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88" w:rsidRDefault="00AC5370" w:rsidP="00CA30C5">
      <w:pPr>
        <w:spacing w:after="0" w:line="240" w:lineRule="auto"/>
        <w:jc w:val="center"/>
        <w:rPr>
          <w:rFonts w:ascii="Times New Roman" w:hAnsi="Times New Roman"/>
          <w:b/>
          <w:color w:val="C00000"/>
          <w:u w:val="single"/>
        </w:rPr>
      </w:pPr>
      <w:r>
        <w:rPr>
          <w:rFonts w:ascii="Times New Roman" w:hAnsi="Times New Roman"/>
          <w:b/>
          <w:noProof/>
          <w:color w:val="C00000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-73025</wp:posOffset>
            </wp:positionV>
            <wp:extent cx="574675" cy="429895"/>
            <wp:effectExtent l="19050" t="0" r="0" b="0"/>
            <wp:wrapNone/>
            <wp:docPr id="3" name="Image 2" descr="Logo_Dijon_métropole_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jon_métropole_couleu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C00000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679114</wp:posOffset>
            </wp:positionH>
            <wp:positionV relativeFrom="paragraph">
              <wp:posOffset>-19012</wp:posOffset>
            </wp:positionV>
            <wp:extent cx="902073" cy="410136"/>
            <wp:effectExtent l="19050" t="0" r="0" b="0"/>
            <wp:wrapNone/>
            <wp:docPr id="4" name="Image 1" descr="logo chaire complet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aire complet cop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073" cy="410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370" w:rsidRPr="00CA30C5" w:rsidRDefault="00AC5370" w:rsidP="00CA30C5">
      <w:pPr>
        <w:spacing w:after="0" w:line="240" w:lineRule="auto"/>
        <w:jc w:val="center"/>
        <w:rPr>
          <w:rFonts w:ascii="Times New Roman" w:hAnsi="Times New Roman"/>
          <w:b/>
          <w:color w:val="C00000"/>
          <w:u w:val="single"/>
        </w:rPr>
      </w:pPr>
    </w:p>
    <w:p w:rsidR="00AC5370" w:rsidRDefault="00AC5370" w:rsidP="00AC5370">
      <w:pPr>
        <w:spacing w:after="0" w:line="240" w:lineRule="auto"/>
        <w:jc w:val="center"/>
        <w:rPr>
          <w:rFonts w:ascii="Times New Roman" w:hAnsi="Times New Roman"/>
        </w:rPr>
      </w:pPr>
    </w:p>
    <w:p w:rsidR="00F7785E" w:rsidRPr="00CA30C5" w:rsidRDefault="00AC5370" w:rsidP="00AC537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4418518" cy="2339788"/>
            <wp:effectExtent l="19050" t="0" r="1082" b="0"/>
            <wp:docPr id="1" name="Image 0" descr="Visuel-colloqu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-colloque-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8602" cy="233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408" w:rsidRDefault="00456408" w:rsidP="00456408">
      <w:pPr>
        <w:spacing w:after="0" w:line="240" w:lineRule="auto"/>
        <w:jc w:val="center"/>
        <w:rPr>
          <w:rFonts w:asciiTheme="majorHAnsi" w:hAnsiTheme="majorHAnsi"/>
          <w:b/>
          <w:color w:val="000000" w:themeColor="text1"/>
          <w:u w:val="single"/>
        </w:rPr>
      </w:pPr>
    </w:p>
    <w:p w:rsidR="00772388" w:rsidRPr="00AC5370" w:rsidRDefault="00456408" w:rsidP="00CA30C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AC5370">
        <w:rPr>
          <w:rFonts w:ascii="Times New Roman" w:hAnsi="Times New Roman"/>
          <w:b/>
          <w:color w:val="000000" w:themeColor="text1"/>
          <w:u w:val="single"/>
        </w:rPr>
        <w:t xml:space="preserve">Lieu du colloque  </w:t>
      </w:r>
      <w:r w:rsidRPr="00AC5370">
        <w:rPr>
          <w:rFonts w:ascii="Times New Roman" w:hAnsi="Times New Roman"/>
          <w:b/>
          <w:color w:val="000000" w:themeColor="text1"/>
        </w:rPr>
        <w:t xml:space="preserve">: </w:t>
      </w:r>
      <w:hyperlink r:id="rId8" w:history="1">
        <w:r w:rsidRPr="00AC5370">
          <w:rPr>
            <w:rStyle w:val="Lienhypertexte"/>
            <w:rFonts w:ascii="Times New Roman" w:hAnsi="Times New Roman"/>
            <w:b/>
            <w:color w:val="000000" w:themeColor="text1"/>
          </w:rPr>
          <w:t>Amphithéâtre Alain Millot</w:t>
        </w:r>
      </w:hyperlink>
      <w:r w:rsidRPr="00AC5370">
        <w:rPr>
          <w:rFonts w:ascii="Times New Roman" w:hAnsi="Times New Roman"/>
          <w:b/>
          <w:color w:val="000000" w:themeColor="text1"/>
        </w:rPr>
        <w:t xml:space="preserve">, </w:t>
      </w:r>
      <w:r w:rsidRPr="00AC5370">
        <w:rPr>
          <w:rFonts w:ascii="Times New Roman" w:hAnsi="Times New Roman"/>
          <w:b/>
          <w:color w:val="000000" w:themeColor="text1"/>
        </w:rPr>
        <w:br/>
        <w:t>Métropole de Dijon, 40 avenue du Drapeau, 21000 Dijon.</w:t>
      </w:r>
    </w:p>
    <w:p w:rsidR="00456408" w:rsidRPr="00AC5370" w:rsidRDefault="00456408" w:rsidP="00CA30C5">
      <w:pPr>
        <w:spacing w:after="0" w:line="240" w:lineRule="auto"/>
        <w:ind w:left="709" w:right="794"/>
        <w:jc w:val="center"/>
        <w:rPr>
          <w:rFonts w:ascii="Times New Roman" w:hAnsi="Times New Roman"/>
          <w:b/>
          <w:smallCaps/>
          <w:color w:val="C00000"/>
        </w:rPr>
      </w:pPr>
    </w:p>
    <w:p w:rsidR="001F0189" w:rsidRPr="00AC5370" w:rsidRDefault="00AC5370" w:rsidP="00CA30C5">
      <w:pPr>
        <w:spacing w:after="0" w:line="240" w:lineRule="auto"/>
        <w:ind w:left="709" w:right="794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smallCaps/>
          <w:color w:val="C00000"/>
        </w:rPr>
        <w:t>CLOTURE DES INSCRIPTIONS :</w:t>
      </w:r>
      <w:r w:rsidR="009278F0">
        <w:rPr>
          <w:rFonts w:ascii="Times New Roman" w:hAnsi="Times New Roman"/>
          <w:b/>
        </w:rPr>
        <w:t xml:space="preserve"> </w:t>
      </w:r>
      <w:r w:rsidRPr="00AC5370">
        <w:rPr>
          <w:rFonts w:ascii="Times New Roman" w:hAnsi="Times New Roman"/>
          <w:b/>
          <w:color w:val="C00000"/>
        </w:rPr>
        <w:t>17 novembre 2021</w:t>
      </w:r>
    </w:p>
    <w:p w:rsidR="001F0189" w:rsidRPr="00CA30C5" w:rsidRDefault="001F0189" w:rsidP="00CA30C5">
      <w:pPr>
        <w:spacing w:after="0" w:line="240" w:lineRule="auto"/>
        <w:ind w:left="709" w:right="794"/>
        <w:jc w:val="center"/>
        <w:rPr>
          <w:rFonts w:ascii="Times New Roman" w:hAnsi="Times New Roman"/>
          <w:b/>
          <w:i/>
          <w:color w:val="FF0000"/>
        </w:rPr>
      </w:pPr>
    </w:p>
    <w:p w:rsidR="001F0189" w:rsidRPr="00456408" w:rsidRDefault="001F0189" w:rsidP="00CA30C5">
      <w:pPr>
        <w:spacing w:after="0" w:line="240" w:lineRule="auto"/>
        <w:ind w:left="709" w:right="794"/>
        <w:jc w:val="center"/>
        <w:rPr>
          <w:rFonts w:ascii="Times New Roman" w:hAnsi="Times New Roman"/>
          <w:b/>
          <w:i/>
          <w:sz w:val="20"/>
        </w:rPr>
      </w:pPr>
      <w:r w:rsidRPr="00456408">
        <w:rPr>
          <w:rFonts w:ascii="Times New Roman" w:hAnsi="Times New Roman"/>
          <w:b/>
          <w:i/>
          <w:sz w:val="20"/>
        </w:rPr>
        <w:t>Adresse mail</w:t>
      </w:r>
      <w:r w:rsidR="00AC5370">
        <w:rPr>
          <w:rFonts w:ascii="Times New Roman" w:hAnsi="Times New Roman"/>
          <w:b/>
          <w:i/>
          <w:sz w:val="20"/>
        </w:rPr>
        <w:t xml:space="preserve"> - </w:t>
      </w:r>
      <w:hyperlink r:id="rId9" w:history="1">
        <w:r w:rsidRPr="00456408">
          <w:rPr>
            <w:rStyle w:val="Lienhypertexte"/>
            <w:rFonts w:ascii="Times New Roman" w:hAnsi="Times New Roman"/>
            <w:b/>
            <w:i/>
            <w:sz w:val="20"/>
          </w:rPr>
          <w:t>chaire.vin-culture@u-bourgogne.fr</w:t>
        </w:r>
      </w:hyperlink>
    </w:p>
    <w:p w:rsidR="0087038E" w:rsidRPr="00456408" w:rsidRDefault="0087038E" w:rsidP="00CA30C5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A3752" w:rsidRPr="00AC5370" w:rsidRDefault="009A3752" w:rsidP="00CA30C5">
      <w:pPr>
        <w:spacing w:after="0" w:line="240" w:lineRule="auto"/>
        <w:rPr>
          <w:rFonts w:ascii="Times New Roman" w:hAnsi="Times New Roman"/>
          <w:b/>
        </w:rPr>
      </w:pPr>
      <w:r w:rsidRPr="00AC5370">
        <w:rPr>
          <w:rFonts w:ascii="Times New Roman" w:hAnsi="Times New Roman"/>
          <w:b/>
        </w:rPr>
        <w:t>Nom :</w:t>
      </w:r>
    </w:p>
    <w:p w:rsidR="009A3752" w:rsidRPr="00AC5370" w:rsidRDefault="009A3752" w:rsidP="00CA30C5">
      <w:pPr>
        <w:spacing w:after="0" w:line="240" w:lineRule="auto"/>
        <w:rPr>
          <w:rFonts w:ascii="Times New Roman" w:hAnsi="Times New Roman"/>
          <w:b/>
        </w:rPr>
      </w:pPr>
      <w:r w:rsidRPr="00AC5370">
        <w:rPr>
          <w:rFonts w:ascii="Times New Roman" w:hAnsi="Times New Roman"/>
          <w:b/>
        </w:rPr>
        <w:t>Prénom :</w:t>
      </w:r>
    </w:p>
    <w:p w:rsidR="009A3752" w:rsidRPr="00AC5370" w:rsidRDefault="009A3752" w:rsidP="00CA30C5">
      <w:pPr>
        <w:spacing w:after="0" w:line="240" w:lineRule="auto"/>
        <w:rPr>
          <w:rFonts w:ascii="Times New Roman" w:hAnsi="Times New Roman"/>
          <w:b/>
        </w:rPr>
      </w:pPr>
      <w:r w:rsidRPr="00AC5370">
        <w:rPr>
          <w:rFonts w:ascii="Times New Roman" w:hAnsi="Times New Roman"/>
          <w:b/>
        </w:rPr>
        <w:t>Adresse électronique :</w:t>
      </w:r>
    </w:p>
    <w:p w:rsidR="009A3752" w:rsidRPr="00AC5370" w:rsidRDefault="009A3752" w:rsidP="00CA30C5">
      <w:pPr>
        <w:spacing w:after="0" w:line="240" w:lineRule="auto"/>
        <w:rPr>
          <w:rFonts w:ascii="Times New Roman" w:hAnsi="Times New Roman"/>
          <w:b/>
        </w:rPr>
      </w:pPr>
      <w:r w:rsidRPr="00AC5370">
        <w:rPr>
          <w:rFonts w:ascii="Times New Roman" w:hAnsi="Times New Roman"/>
          <w:b/>
        </w:rPr>
        <w:t>Adresse postale :</w:t>
      </w:r>
    </w:p>
    <w:p w:rsidR="00AC5370" w:rsidRPr="00AC5370" w:rsidRDefault="00AC5370" w:rsidP="00CA30C5">
      <w:pPr>
        <w:spacing w:after="0" w:line="240" w:lineRule="auto"/>
        <w:rPr>
          <w:rFonts w:ascii="Times New Roman" w:hAnsi="Times New Roman"/>
          <w:b/>
        </w:rPr>
      </w:pPr>
      <w:r w:rsidRPr="00AC5370">
        <w:rPr>
          <w:rFonts w:ascii="Times New Roman" w:hAnsi="Times New Roman"/>
          <w:b/>
        </w:rPr>
        <w:t xml:space="preserve">Statut : </w:t>
      </w:r>
    </w:p>
    <w:p w:rsidR="001F0189" w:rsidRPr="00AC5370" w:rsidRDefault="001F0189" w:rsidP="00CA30C5">
      <w:pPr>
        <w:spacing w:after="0" w:line="240" w:lineRule="auto"/>
        <w:rPr>
          <w:rFonts w:ascii="Times New Roman" w:hAnsi="Times New Roman"/>
          <w:b/>
        </w:rPr>
      </w:pPr>
    </w:p>
    <w:p w:rsidR="00AC5370" w:rsidRPr="00AC5370" w:rsidRDefault="00AC5370" w:rsidP="00AC5370">
      <w:pPr>
        <w:spacing w:after="0" w:line="240" w:lineRule="auto"/>
        <w:rPr>
          <w:rFonts w:ascii="Times New Roman" w:hAnsi="Times New Roman"/>
          <w:b/>
          <w:u w:val="single"/>
        </w:rPr>
      </w:pPr>
      <w:r w:rsidRPr="00AC5370">
        <w:rPr>
          <w:rFonts w:ascii="Times New Roman" w:hAnsi="Times New Roman"/>
          <w:b/>
          <w:u w:val="single"/>
        </w:rPr>
        <w:t xml:space="preserve">Conditions d’accueil </w:t>
      </w:r>
    </w:p>
    <w:p w:rsidR="00AC5370" w:rsidRPr="00AC5370" w:rsidRDefault="00AC5370" w:rsidP="00AC5370">
      <w:pPr>
        <w:spacing w:after="0" w:line="240" w:lineRule="auto"/>
        <w:rPr>
          <w:rFonts w:ascii="Times New Roman" w:hAnsi="Times New Roman"/>
        </w:rPr>
      </w:pPr>
      <w:r w:rsidRPr="00AC5370">
        <w:rPr>
          <w:rFonts w:ascii="Times New Roman" w:hAnsi="Times New Roman"/>
        </w:rPr>
        <w:t xml:space="preserve">- Entrée payante au colloque 35 € par jour (60 € pour les deux journées). </w:t>
      </w:r>
    </w:p>
    <w:p w:rsidR="00AC5370" w:rsidRPr="00AC5370" w:rsidRDefault="005270EE" w:rsidP="00AC537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Le paiement des</w:t>
      </w:r>
      <w:r w:rsidR="00AC5370" w:rsidRPr="00AC5370">
        <w:rPr>
          <w:rFonts w:ascii="Times New Roman" w:hAnsi="Times New Roman"/>
        </w:rPr>
        <w:t xml:space="preserve"> droits d'inscription (hors inscriptions étudiant</w:t>
      </w:r>
      <w:r>
        <w:rPr>
          <w:rFonts w:ascii="Times New Roman" w:hAnsi="Times New Roman"/>
        </w:rPr>
        <w:t>(e)</w:t>
      </w:r>
      <w:r w:rsidR="00AC5370" w:rsidRPr="00AC5370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UB) donne</w:t>
      </w:r>
      <w:r w:rsidR="00AC5370" w:rsidRPr="00AC5370">
        <w:rPr>
          <w:rFonts w:ascii="Times New Roman" w:hAnsi="Times New Roman"/>
        </w:rPr>
        <w:t xml:space="preserve"> accès aux conférences, aux</w:t>
      </w:r>
      <w:r>
        <w:rPr>
          <w:rFonts w:ascii="Times New Roman" w:hAnsi="Times New Roman"/>
        </w:rPr>
        <w:t xml:space="preserve"> pauses café et aux déjeuners (en accord avec la fiche d'inscription</w:t>
      </w:r>
      <w:r w:rsidR="00AC5370" w:rsidRPr="00AC5370">
        <w:rPr>
          <w:rFonts w:ascii="Times New Roman" w:hAnsi="Times New Roman"/>
        </w:rPr>
        <w:t>)</w:t>
      </w:r>
    </w:p>
    <w:p w:rsidR="00AC5370" w:rsidRPr="00AC5370" w:rsidRDefault="00AC5370" w:rsidP="00AC5370">
      <w:pPr>
        <w:spacing w:after="0" w:line="240" w:lineRule="auto"/>
        <w:rPr>
          <w:rFonts w:ascii="Times New Roman" w:hAnsi="Times New Roman"/>
        </w:rPr>
      </w:pPr>
    </w:p>
    <w:p w:rsidR="00AC5370" w:rsidRPr="00AC5370" w:rsidRDefault="00AC5370" w:rsidP="00AC537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AC5370">
        <w:rPr>
          <w:rFonts w:ascii="Times New Roman" w:hAnsi="Times New Roman"/>
          <w:b/>
          <w:u w:val="single"/>
        </w:rPr>
        <w:t>Inscription au colloque (veuillez cocher la case correspondante)</w:t>
      </w:r>
    </w:p>
    <w:p w:rsidR="00AC5370" w:rsidRPr="00AC5370" w:rsidRDefault="00AC5370" w:rsidP="00AC5370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tbl>
      <w:tblPr>
        <w:tblStyle w:val="Grilledutableau"/>
        <w:tblW w:w="0" w:type="auto"/>
        <w:jc w:val="center"/>
        <w:tblInd w:w="-1380" w:type="dxa"/>
        <w:tblLayout w:type="fixed"/>
        <w:tblLook w:val="04A0"/>
      </w:tblPr>
      <w:tblGrid>
        <w:gridCol w:w="4303"/>
        <w:gridCol w:w="709"/>
        <w:gridCol w:w="850"/>
        <w:gridCol w:w="1325"/>
      </w:tblGrid>
      <w:tr w:rsidR="00AC5370" w:rsidRPr="00AC5370" w:rsidTr="005270EE">
        <w:trPr>
          <w:trHeight w:hRule="exact" w:val="284"/>
          <w:jc w:val="center"/>
        </w:trPr>
        <w:tc>
          <w:tcPr>
            <w:tcW w:w="4303" w:type="dxa"/>
            <w:vAlign w:val="center"/>
          </w:tcPr>
          <w:p w:rsidR="00AC5370" w:rsidRPr="00AC5370" w:rsidRDefault="00AC5370" w:rsidP="00D10E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370">
              <w:rPr>
                <w:rFonts w:ascii="Times New Roman" w:hAnsi="Times New Roman"/>
              </w:rPr>
              <w:t>Oui</w:t>
            </w:r>
          </w:p>
        </w:tc>
        <w:tc>
          <w:tcPr>
            <w:tcW w:w="850" w:type="dxa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370">
              <w:rPr>
                <w:rFonts w:ascii="Times New Roman" w:hAnsi="Times New Roman"/>
              </w:rPr>
              <w:t>Non</w:t>
            </w:r>
          </w:p>
        </w:tc>
        <w:tc>
          <w:tcPr>
            <w:tcW w:w="1325" w:type="dxa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370">
              <w:rPr>
                <w:rFonts w:ascii="Times New Roman" w:hAnsi="Times New Roman"/>
              </w:rPr>
              <w:t>Tarif TTC</w:t>
            </w:r>
          </w:p>
        </w:tc>
      </w:tr>
      <w:tr w:rsidR="00AC5370" w:rsidRPr="00AC5370" w:rsidTr="005270EE">
        <w:trPr>
          <w:trHeight w:hRule="exact" w:val="284"/>
          <w:jc w:val="center"/>
        </w:trPr>
        <w:tc>
          <w:tcPr>
            <w:tcW w:w="4303" w:type="dxa"/>
            <w:vAlign w:val="center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370">
              <w:rPr>
                <w:rFonts w:ascii="Times New Roman" w:hAnsi="Times New Roman"/>
              </w:rPr>
              <w:t>Journée du 25 novembre</w:t>
            </w:r>
          </w:p>
        </w:tc>
        <w:tc>
          <w:tcPr>
            <w:tcW w:w="709" w:type="dxa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370">
              <w:rPr>
                <w:rFonts w:ascii="Times New Roman" w:hAnsi="Times New Roman"/>
              </w:rPr>
              <w:t>35 €</w:t>
            </w:r>
          </w:p>
        </w:tc>
      </w:tr>
      <w:tr w:rsidR="00AC5370" w:rsidRPr="00AC5370" w:rsidTr="005270EE">
        <w:trPr>
          <w:trHeight w:hRule="exact" w:val="284"/>
          <w:jc w:val="center"/>
        </w:trPr>
        <w:tc>
          <w:tcPr>
            <w:tcW w:w="4303" w:type="dxa"/>
            <w:vAlign w:val="center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370">
              <w:rPr>
                <w:rFonts w:ascii="Times New Roman" w:hAnsi="Times New Roman"/>
              </w:rPr>
              <w:t>Journée du 26 novembre</w:t>
            </w:r>
          </w:p>
        </w:tc>
        <w:tc>
          <w:tcPr>
            <w:tcW w:w="709" w:type="dxa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370">
              <w:rPr>
                <w:rFonts w:ascii="Times New Roman" w:hAnsi="Times New Roman"/>
              </w:rPr>
              <w:t>35 €</w:t>
            </w:r>
          </w:p>
        </w:tc>
      </w:tr>
      <w:tr w:rsidR="00AC5370" w:rsidRPr="00AC5370" w:rsidTr="005270EE">
        <w:trPr>
          <w:trHeight w:hRule="exact" w:val="284"/>
          <w:jc w:val="center"/>
        </w:trPr>
        <w:tc>
          <w:tcPr>
            <w:tcW w:w="4303" w:type="dxa"/>
            <w:vAlign w:val="center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370">
              <w:rPr>
                <w:rFonts w:ascii="Times New Roman" w:hAnsi="Times New Roman"/>
              </w:rPr>
              <w:t>Inscription aux deux journées</w:t>
            </w:r>
          </w:p>
        </w:tc>
        <w:tc>
          <w:tcPr>
            <w:tcW w:w="709" w:type="dxa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370">
              <w:rPr>
                <w:rFonts w:ascii="Times New Roman" w:hAnsi="Times New Roman"/>
              </w:rPr>
              <w:t>60 €</w:t>
            </w:r>
          </w:p>
        </w:tc>
      </w:tr>
      <w:tr w:rsidR="00AC5370" w:rsidRPr="00AC5370" w:rsidTr="005270EE">
        <w:trPr>
          <w:trHeight w:hRule="exact" w:val="284"/>
          <w:jc w:val="center"/>
        </w:trPr>
        <w:tc>
          <w:tcPr>
            <w:tcW w:w="4303" w:type="dxa"/>
            <w:vAlign w:val="center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370">
              <w:rPr>
                <w:rFonts w:ascii="Times New Roman" w:hAnsi="Times New Roman"/>
              </w:rPr>
              <w:t>Inscription étudiant</w:t>
            </w:r>
            <w:r w:rsidR="005270EE">
              <w:rPr>
                <w:rFonts w:ascii="Times New Roman" w:hAnsi="Times New Roman"/>
              </w:rPr>
              <w:t>(e)</w:t>
            </w:r>
            <w:r w:rsidRPr="00AC5370">
              <w:rPr>
                <w:rFonts w:ascii="Times New Roman" w:hAnsi="Times New Roman"/>
              </w:rPr>
              <w:t xml:space="preserve"> UB</w:t>
            </w:r>
          </w:p>
        </w:tc>
        <w:tc>
          <w:tcPr>
            <w:tcW w:w="709" w:type="dxa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370">
              <w:rPr>
                <w:rFonts w:ascii="Times New Roman" w:hAnsi="Times New Roman"/>
              </w:rPr>
              <w:t xml:space="preserve">0 € </w:t>
            </w:r>
          </w:p>
        </w:tc>
      </w:tr>
      <w:tr w:rsidR="00AC5370" w:rsidRPr="00AC5370" w:rsidTr="005270EE">
        <w:trPr>
          <w:trHeight w:hRule="exact" w:val="284"/>
          <w:jc w:val="center"/>
        </w:trPr>
        <w:tc>
          <w:tcPr>
            <w:tcW w:w="4303" w:type="dxa"/>
            <w:vAlign w:val="center"/>
          </w:tcPr>
          <w:p w:rsidR="00AC5370" w:rsidRPr="00AC5370" w:rsidRDefault="005270EE" w:rsidP="00AC5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Inscription</w:t>
            </w:r>
            <w:r w:rsidR="00AC5370" w:rsidRPr="00AC5370">
              <w:rPr>
                <w:rFonts w:ascii="Times New Roman" w:hAnsi="Times New Roman"/>
              </w:rPr>
              <w:t xml:space="preserve"> étudiant</w:t>
            </w:r>
            <w:r>
              <w:rPr>
                <w:rFonts w:ascii="Times New Roman" w:hAnsi="Times New Roman"/>
              </w:rPr>
              <w:t>(e) UB buffet</w:t>
            </w:r>
            <w:r w:rsidR="00AC5370" w:rsidRPr="00AC5370">
              <w:rPr>
                <w:rFonts w:ascii="Times New Roman" w:hAnsi="Times New Roman"/>
              </w:rPr>
              <w:t xml:space="preserve"> du 25/11</w:t>
            </w:r>
          </w:p>
        </w:tc>
        <w:tc>
          <w:tcPr>
            <w:tcW w:w="709" w:type="dxa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370">
              <w:rPr>
                <w:rFonts w:ascii="Times New Roman" w:hAnsi="Times New Roman"/>
              </w:rPr>
              <w:t>20 €</w:t>
            </w:r>
          </w:p>
        </w:tc>
      </w:tr>
      <w:tr w:rsidR="00AC5370" w:rsidRPr="00AC5370" w:rsidTr="005270EE">
        <w:trPr>
          <w:trHeight w:hRule="exact" w:val="284"/>
          <w:jc w:val="center"/>
        </w:trPr>
        <w:tc>
          <w:tcPr>
            <w:tcW w:w="4303" w:type="dxa"/>
            <w:vAlign w:val="center"/>
          </w:tcPr>
          <w:p w:rsidR="00AC5370" w:rsidRPr="00AC5370" w:rsidRDefault="005270EE" w:rsidP="00AC5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Inscription</w:t>
            </w:r>
            <w:r w:rsidR="00AC5370" w:rsidRPr="00AC5370">
              <w:rPr>
                <w:rFonts w:ascii="Times New Roman" w:hAnsi="Times New Roman"/>
              </w:rPr>
              <w:t xml:space="preserve"> étudiant</w:t>
            </w:r>
            <w:r>
              <w:rPr>
                <w:rFonts w:ascii="Times New Roman" w:hAnsi="Times New Roman"/>
              </w:rPr>
              <w:t>(e) UB buffet</w:t>
            </w:r>
            <w:r w:rsidR="00AC5370" w:rsidRPr="00AC5370">
              <w:rPr>
                <w:rFonts w:ascii="Times New Roman" w:hAnsi="Times New Roman"/>
              </w:rPr>
              <w:t xml:space="preserve"> du 26/11</w:t>
            </w:r>
          </w:p>
        </w:tc>
        <w:tc>
          <w:tcPr>
            <w:tcW w:w="709" w:type="dxa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</w:tcPr>
          <w:p w:rsidR="00AC5370" w:rsidRPr="00AC5370" w:rsidRDefault="00AC5370" w:rsidP="00D10E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370">
              <w:rPr>
                <w:rFonts w:ascii="Times New Roman" w:hAnsi="Times New Roman"/>
              </w:rPr>
              <w:t>20 €</w:t>
            </w:r>
          </w:p>
        </w:tc>
      </w:tr>
    </w:tbl>
    <w:p w:rsidR="00AC5370" w:rsidRPr="00AC5370" w:rsidRDefault="00AC5370" w:rsidP="00AC5370">
      <w:pPr>
        <w:spacing w:after="0" w:line="240" w:lineRule="auto"/>
        <w:jc w:val="both"/>
        <w:rPr>
          <w:rFonts w:ascii="Times New Roman" w:hAnsi="Times New Roman"/>
        </w:rPr>
      </w:pPr>
    </w:p>
    <w:p w:rsidR="00AC5370" w:rsidRPr="00AC5370" w:rsidRDefault="00AC5370" w:rsidP="00AC5370">
      <w:pPr>
        <w:spacing w:after="0" w:line="240" w:lineRule="auto"/>
        <w:jc w:val="both"/>
        <w:rPr>
          <w:rFonts w:ascii="Times New Roman" w:hAnsi="Times New Roman"/>
          <w:b/>
        </w:rPr>
      </w:pPr>
      <w:r w:rsidRPr="00AC5370">
        <w:rPr>
          <w:rFonts w:ascii="Times New Roman" w:hAnsi="Times New Roman"/>
          <w:b/>
        </w:rPr>
        <w:t>Les inscriptions sont à régler par chèque ou par bon de commande administratif</w:t>
      </w:r>
    </w:p>
    <w:p w:rsidR="001F0189" w:rsidRPr="00AC5370" w:rsidRDefault="00CA30C5" w:rsidP="00CA30C5">
      <w:pPr>
        <w:spacing w:after="0" w:line="240" w:lineRule="auto"/>
        <w:jc w:val="both"/>
        <w:rPr>
          <w:rFonts w:ascii="Times New Roman" w:hAnsi="Times New Roman"/>
        </w:rPr>
      </w:pPr>
      <w:r w:rsidRPr="00AC5370">
        <w:rPr>
          <w:rFonts w:ascii="Times New Roman" w:hAnsi="Times New Roman"/>
          <w:b/>
        </w:rPr>
        <w:t>- Chèques</w:t>
      </w:r>
      <w:r w:rsidRPr="00AC5370">
        <w:rPr>
          <w:rFonts w:ascii="Times New Roman" w:hAnsi="Times New Roman"/>
        </w:rPr>
        <w:t xml:space="preserve"> : Le chèque doit être libellé à l’ordre de</w:t>
      </w:r>
      <w:r w:rsidRPr="00AC5370">
        <w:rPr>
          <w:rFonts w:ascii="Times New Roman" w:hAnsi="Times New Roman"/>
          <w:b/>
        </w:rPr>
        <w:t xml:space="preserve"> « Régisseur de l’Institut Jules Guyot</w:t>
      </w:r>
      <w:r w:rsidRPr="00AC5370">
        <w:rPr>
          <w:rFonts w:ascii="Times New Roman" w:hAnsi="Times New Roman"/>
        </w:rPr>
        <w:t xml:space="preserve"> » et adressé avec le présent bulletin d’inscription à Olivier Jacquet, Chaire UNESCO « Culture et Traditions du Vin », Université de Bourgogne, Institut « Jules Guyot », Rue Claude </w:t>
      </w:r>
      <w:proofErr w:type="spellStart"/>
      <w:r w:rsidRPr="00AC5370">
        <w:rPr>
          <w:rFonts w:ascii="Times New Roman" w:hAnsi="Times New Roman"/>
        </w:rPr>
        <w:t>Ladrey</w:t>
      </w:r>
      <w:proofErr w:type="spellEnd"/>
      <w:r w:rsidRPr="00AC5370">
        <w:rPr>
          <w:rFonts w:ascii="Times New Roman" w:hAnsi="Times New Roman"/>
        </w:rPr>
        <w:t xml:space="preserve">, BP 27 877, 21 078 Dijon Cedex </w:t>
      </w:r>
    </w:p>
    <w:p w:rsidR="00CA30C5" w:rsidRPr="00AC5370" w:rsidRDefault="00CA30C5" w:rsidP="00CA30C5">
      <w:pPr>
        <w:spacing w:after="0" w:line="240" w:lineRule="auto"/>
        <w:jc w:val="both"/>
        <w:rPr>
          <w:rFonts w:ascii="Times New Roman" w:hAnsi="Times New Roman"/>
        </w:rPr>
      </w:pPr>
      <w:r w:rsidRPr="00AC5370">
        <w:rPr>
          <w:rFonts w:ascii="Times New Roman" w:hAnsi="Times New Roman"/>
          <w:b/>
        </w:rPr>
        <w:t xml:space="preserve">- Bons de commande </w:t>
      </w:r>
      <w:r w:rsidRPr="00AC5370">
        <w:rPr>
          <w:rFonts w:ascii="Times New Roman" w:hAnsi="Times New Roman"/>
        </w:rPr>
        <w:t xml:space="preserve"> : </w:t>
      </w:r>
      <w:r w:rsidR="00396B5A" w:rsidRPr="00AC5370">
        <w:rPr>
          <w:rFonts w:ascii="Times New Roman" w:hAnsi="Times New Roman"/>
        </w:rPr>
        <w:t>Le b</w:t>
      </w:r>
      <w:r w:rsidRPr="00AC5370">
        <w:rPr>
          <w:rFonts w:ascii="Times New Roman" w:hAnsi="Times New Roman"/>
        </w:rPr>
        <w:t xml:space="preserve">on de commande </w:t>
      </w:r>
      <w:r w:rsidR="00396B5A" w:rsidRPr="00AC5370">
        <w:rPr>
          <w:rFonts w:ascii="Times New Roman" w:hAnsi="Times New Roman"/>
        </w:rPr>
        <w:t xml:space="preserve">est </w:t>
      </w:r>
      <w:r w:rsidRPr="00AC5370">
        <w:rPr>
          <w:rFonts w:ascii="Times New Roman" w:hAnsi="Times New Roman"/>
        </w:rPr>
        <w:t xml:space="preserve">à adresser à : Agent Comptable de l’Université de Bourgogne Université de Bourgogne - Maison de l’Université – Esplanade Erasme - BP 27877 21078 DIJON CEDEX - Mail : </w:t>
      </w:r>
      <w:hyperlink r:id="rId10" w:history="1">
        <w:r w:rsidRPr="00AC5370">
          <w:rPr>
            <w:rStyle w:val="Lienhypertexte"/>
            <w:rFonts w:ascii="Times New Roman" w:hAnsi="Times New Roman"/>
          </w:rPr>
          <w:t>yamina.meslem@u-bourgogne.fr</w:t>
        </w:r>
      </w:hyperlink>
    </w:p>
    <w:sectPr w:rsidR="00CA30C5" w:rsidRPr="00AC5370" w:rsidSect="00A0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altName w:val="exotic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12D08"/>
    <w:multiLevelType w:val="hybridMultilevel"/>
    <w:tmpl w:val="89D08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D0504"/>
    <w:multiLevelType w:val="hybridMultilevel"/>
    <w:tmpl w:val="EC4E27F4"/>
    <w:lvl w:ilvl="0" w:tplc="4B30CE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C67F4"/>
    <w:multiLevelType w:val="hybridMultilevel"/>
    <w:tmpl w:val="9FF4D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D798D"/>
    <w:multiLevelType w:val="hybridMultilevel"/>
    <w:tmpl w:val="D7464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E2FDB"/>
    <w:multiLevelType w:val="hybridMultilevel"/>
    <w:tmpl w:val="5296CC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772388"/>
    <w:rsid w:val="00015BD8"/>
    <w:rsid w:val="0001753F"/>
    <w:rsid w:val="00086BB6"/>
    <w:rsid w:val="000A1EDA"/>
    <w:rsid w:val="000A2609"/>
    <w:rsid w:val="000A2E16"/>
    <w:rsid w:val="000F1C6D"/>
    <w:rsid w:val="00120A74"/>
    <w:rsid w:val="00162BB9"/>
    <w:rsid w:val="001A272B"/>
    <w:rsid w:val="001F0189"/>
    <w:rsid w:val="0021699B"/>
    <w:rsid w:val="002843D3"/>
    <w:rsid w:val="00317594"/>
    <w:rsid w:val="0033113D"/>
    <w:rsid w:val="0035088E"/>
    <w:rsid w:val="00352F13"/>
    <w:rsid w:val="003828F0"/>
    <w:rsid w:val="00396B5A"/>
    <w:rsid w:val="003E1374"/>
    <w:rsid w:val="00422AB1"/>
    <w:rsid w:val="0044111D"/>
    <w:rsid w:val="00445113"/>
    <w:rsid w:val="00456408"/>
    <w:rsid w:val="00467FF1"/>
    <w:rsid w:val="00477739"/>
    <w:rsid w:val="0048135F"/>
    <w:rsid w:val="004D0FAC"/>
    <w:rsid w:val="004D1E10"/>
    <w:rsid w:val="00516294"/>
    <w:rsid w:val="005210FC"/>
    <w:rsid w:val="005270EE"/>
    <w:rsid w:val="005520A5"/>
    <w:rsid w:val="005855B4"/>
    <w:rsid w:val="005B3ED5"/>
    <w:rsid w:val="005F2560"/>
    <w:rsid w:val="0060794E"/>
    <w:rsid w:val="00676ABD"/>
    <w:rsid w:val="0068128B"/>
    <w:rsid w:val="006B565A"/>
    <w:rsid w:val="006D28A8"/>
    <w:rsid w:val="00721E8D"/>
    <w:rsid w:val="00727F9B"/>
    <w:rsid w:val="00772388"/>
    <w:rsid w:val="007F0A59"/>
    <w:rsid w:val="0087038E"/>
    <w:rsid w:val="00875E01"/>
    <w:rsid w:val="008E0AC6"/>
    <w:rsid w:val="00903E0E"/>
    <w:rsid w:val="009278F0"/>
    <w:rsid w:val="00945699"/>
    <w:rsid w:val="009965D6"/>
    <w:rsid w:val="009A3752"/>
    <w:rsid w:val="00A042DE"/>
    <w:rsid w:val="00A31A69"/>
    <w:rsid w:val="00A324C1"/>
    <w:rsid w:val="00A605FD"/>
    <w:rsid w:val="00AA09CA"/>
    <w:rsid w:val="00AB3D35"/>
    <w:rsid w:val="00AC5370"/>
    <w:rsid w:val="00AE1985"/>
    <w:rsid w:val="00B12CA5"/>
    <w:rsid w:val="00B34613"/>
    <w:rsid w:val="00B71062"/>
    <w:rsid w:val="00B8163B"/>
    <w:rsid w:val="00BB58A9"/>
    <w:rsid w:val="00BC3D1A"/>
    <w:rsid w:val="00BF163C"/>
    <w:rsid w:val="00CA30C5"/>
    <w:rsid w:val="00CC5471"/>
    <w:rsid w:val="00CF477F"/>
    <w:rsid w:val="00D06316"/>
    <w:rsid w:val="00D14FDC"/>
    <w:rsid w:val="00D916CF"/>
    <w:rsid w:val="00D93687"/>
    <w:rsid w:val="00DA0B6F"/>
    <w:rsid w:val="00E16621"/>
    <w:rsid w:val="00E21714"/>
    <w:rsid w:val="00E27C99"/>
    <w:rsid w:val="00E44EFC"/>
    <w:rsid w:val="00E7334A"/>
    <w:rsid w:val="00E856D8"/>
    <w:rsid w:val="00E95FD0"/>
    <w:rsid w:val="00E97C53"/>
    <w:rsid w:val="00F212B2"/>
    <w:rsid w:val="00F7785E"/>
    <w:rsid w:val="00F928EA"/>
    <w:rsid w:val="00FA1FB0"/>
    <w:rsid w:val="00FD35FE"/>
    <w:rsid w:val="00FD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F2560"/>
    <w:pPr>
      <w:keepNext/>
      <w:spacing w:before="238" w:after="232"/>
      <w:outlineLvl w:val="0"/>
    </w:pPr>
    <w:rPr>
      <w:rFonts w:ascii="Lucida Bright" w:hAnsi="Lucida Bright"/>
      <w:b/>
      <w:kern w:val="1"/>
      <w:sz w:val="28"/>
      <w:lang w:eastAsia="hi-IN" w:bidi="hi-I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25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25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256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F2560"/>
    <w:rPr>
      <w:rFonts w:ascii="Lucida Bright" w:hAnsi="Lucida Bright"/>
      <w:b/>
      <w:kern w:val="1"/>
      <w:sz w:val="28"/>
      <w:szCs w:val="24"/>
      <w:lang w:eastAsia="hi-IN" w:bidi="hi-IN"/>
    </w:rPr>
  </w:style>
  <w:style w:type="character" w:customStyle="1" w:styleId="Titre2Car">
    <w:name w:val="Titre 2 Car"/>
    <w:basedOn w:val="Policepardfaut"/>
    <w:link w:val="Titre2"/>
    <w:uiPriority w:val="9"/>
    <w:semiHidden/>
    <w:rsid w:val="005F256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5F256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re4Car">
    <w:name w:val="Titre 4 Car"/>
    <w:basedOn w:val="Policepardfaut"/>
    <w:link w:val="Titre4"/>
    <w:uiPriority w:val="9"/>
    <w:rsid w:val="005F2560"/>
    <w:rPr>
      <w:rFonts w:ascii="Calibri" w:hAnsi="Calibri"/>
      <w:b/>
      <w:bCs/>
      <w:sz w:val="28"/>
      <w:szCs w:val="28"/>
      <w:lang w:eastAsia="en-US"/>
    </w:rPr>
  </w:style>
  <w:style w:type="paragraph" w:styleId="Lgende">
    <w:name w:val="caption"/>
    <w:basedOn w:val="Normal"/>
    <w:next w:val="Normal"/>
    <w:uiPriority w:val="35"/>
    <w:qFormat/>
    <w:rsid w:val="005F2560"/>
    <w:pPr>
      <w:spacing w:before="120" w:after="120"/>
    </w:pPr>
    <w:rPr>
      <w:b/>
      <w:bCs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2560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5F2560"/>
    <w:rPr>
      <w:rFonts w:ascii="Cambria" w:hAnsi="Cambria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5F2560"/>
    <w:rPr>
      <w:b/>
      <w:bCs/>
    </w:rPr>
  </w:style>
  <w:style w:type="character" w:styleId="Accentuation">
    <w:name w:val="Emphasis"/>
    <w:uiPriority w:val="20"/>
    <w:qFormat/>
    <w:rsid w:val="005F2560"/>
    <w:rPr>
      <w:i/>
      <w:iCs/>
    </w:rPr>
  </w:style>
  <w:style w:type="paragraph" w:styleId="Sansinterligne">
    <w:name w:val="No Spacing"/>
    <w:qFormat/>
    <w:rsid w:val="005F2560"/>
    <w:pPr>
      <w:suppressAutoHyphens/>
      <w:ind w:left="2160"/>
    </w:pPr>
    <w:rPr>
      <w:rFonts w:ascii="Calibri" w:eastAsia="Arial" w:hAnsi="Calibri"/>
      <w:color w:val="5A5A5A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5F2560"/>
    <w:pPr>
      <w:spacing w:after="160" w:line="288" w:lineRule="auto"/>
      <w:ind w:left="720"/>
    </w:pPr>
    <w:rPr>
      <w:color w:val="5A5A5A"/>
      <w:sz w:val="20"/>
      <w:szCs w:val="20"/>
      <w:lang w:val="en-US" w:bidi="en-US"/>
    </w:rPr>
  </w:style>
  <w:style w:type="character" w:styleId="Titredulivre">
    <w:name w:val="Book Title"/>
    <w:basedOn w:val="Policepardfaut"/>
    <w:uiPriority w:val="33"/>
    <w:qFormat/>
    <w:rsid w:val="005F2560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772388"/>
    <w:pPr>
      <w:spacing w:before="100" w:beforeAutospacing="1" w:after="100" w:afterAutospacing="1"/>
    </w:pPr>
    <w:rPr>
      <w:lang w:eastAsia="fr-FR"/>
    </w:rPr>
  </w:style>
  <w:style w:type="table" w:styleId="Grilledutableau">
    <w:name w:val="Table Grid"/>
    <w:basedOn w:val="TableauNormal"/>
    <w:uiPriority w:val="59"/>
    <w:rsid w:val="0077238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388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6B5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8135F"/>
    <w:rPr>
      <w:color w:val="0563C1"/>
      <w:u w:val="single"/>
    </w:rPr>
  </w:style>
  <w:style w:type="character" w:customStyle="1" w:styleId="st">
    <w:name w:val="st"/>
    <w:basedOn w:val="Policepardfaut"/>
    <w:rsid w:val="00BB5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maps/place/Grand+Dijon/@47.332584,5.0416362,17z/data=%214m13%211m7%213m6%211s0x47f29df74d3573f9:0x4a5c82c6bb1dfa04%212s40+Avenue+du+Drapeau,+21000+Dijon%213b1%218m2%213d47.3327004%214d5.0442004%213m4%211s0x0:0xff94021cdf7420e6%218m2%213d47.3330969%214d5.0449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yamina.meslem@u-bourgog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ire.vin-culture@u-bourgo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Chaire UNESCO "Culture et Traditions du Vin"</cp:lastModifiedBy>
  <cp:revision>3</cp:revision>
  <cp:lastPrinted>2015-10-05T12:03:00Z</cp:lastPrinted>
  <dcterms:created xsi:type="dcterms:W3CDTF">2021-10-18T11:53:00Z</dcterms:created>
  <dcterms:modified xsi:type="dcterms:W3CDTF">2021-10-19T09:33:00Z</dcterms:modified>
</cp:coreProperties>
</file>